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BC" w:rsidRPr="001E1BA5" w:rsidRDefault="008A0DBC">
      <w:pPr>
        <w:rPr>
          <w:rFonts w:ascii="NTPreCursivefk" w:hAnsi="NTPreCursivefk"/>
          <w:b/>
          <w:color w:val="FF0000"/>
        </w:rPr>
      </w:pPr>
      <w:r w:rsidRPr="001E1BA5">
        <w:rPr>
          <w:rFonts w:ascii="NTPreCursivefk" w:hAnsi="NTPreCursivefk"/>
          <w:b/>
          <w:color w:val="FF0000"/>
        </w:rPr>
        <w:t xml:space="preserve">Keeping children safe at Barnes Primary School – by the Pupil Council                            </w:t>
      </w:r>
      <w:r w:rsidRPr="001E1BA5">
        <w:rPr>
          <w:rFonts w:ascii="NTPreCursivefk" w:hAnsi="NTPreCursivefk"/>
          <w:b/>
          <w:noProof/>
          <w:color w:val="FF0000"/>
          <w:lang w:eastAsia="en-GB"/>
        </w:rPr>
        <w:drawing>
          <wp:inline distT="0" distB="0" distL="0" distR="0" wp14:anchorId="79757D65" wp14:editId="2B587D36">
            <wp:extent cx="904875" cy="95177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332" cy="959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4D14" w:rsidRPr="001E1BA5" w:rsidRDefault="00F85977">
      <w:pPr>
        <w:rPr>
          <w:rFonts w:ascii="NTPreCursivefk" w:hAnsi="NTPreCursivefk"/>
          <w:color w:val="FF0000"/>
        </w:rPr>
      </w:pPr>
      <w:r w:rsidRPr="001E1BA5">
        <w:rPr>
          <w:rFonts w:ascii="NTPreCursivefk" w:hAnsi="NTPreCursivefk"/>
          <w:color w:val="FF0000"/>
        </w:rPr>
        <w:t xml:space="preserve">We believe we deserve to be safe and happy at Barnes Primary.  The adults that look after us have made some rules called a </w:t>
      </w:r>
      <w:r w:rsidRPr="001E1BA5">
        <w:rPr>
          <w:rFonts w:ascii="NTPreCursivefk" w:hAnsi="NTPreCursivefk"/>
          <w:b/>
          <w:color w:val="00B050"/>
        </w:rPr>
        <w:t>Safeguarding Policy</w:t>
      </w:r>
      <w:r w:rsidRPr="001E1BA5">
        <w:rPr>
          <w:rFonts w:ascii="NTPreCursivefk" w:hAnsi="NTPreCursivefk"/>
          <w:color w:val="FF0000"/>
        </w:rPr>
        <w:t xml:space="preserve">.    This helps them to understand when there might be a problem and how to help us if that happens.  </w:t>
      </w:r>
    </w:p>
    <w:p w:rsidR="00F85977" w:rsidRPr="001E1BA5" w:rsidRDefault="00F85977">
      <w:pPr>
        <w:rPr>
          <w:rFonts w:ascii="NTPreCursivefk" w:hAnsi="NTPreCursivefk"/>
          <w:color w:val="FF0000"/>
        </w:rPr>
      </w:pPr>
      <w:r w:rsidRPr="001E1BA5">
        <w:rPr>
          <w:rFonts w:ascii="NTPreCursivefk" w:hAnsi="NTPreCursivefk"/>
          <w:color w:val="FF0000"/>
        </w:rPr>
        <w:t>All the teachers can help us but for some people it is their special job and we can talk to them whenever we have a worry.  They will always listen to us:</w:t>
      </w:r>
    </w:p>
    <w:p w:rsidR="00F85977" w:rsidRPr="001E1BA5" w:rsidRDefault="00F85977">
      <w:pPr>
        <w:rPr>
          <w:rFonts w:ascii="NTPreCursivefk" w:hAnsi="NTPreCursivefk"/>
          <w:b/>
          <w:color w:val="00B050"/>
        </w:rPr>
      </w:pPr>
      <w:r w:rsidRPr="001E1BA5">
        <w:rPr>
          <w:rFonts w:ascii="NTPreCursivefk" w:hAnsi="NTPreCursivefk"/>
          <w:b/>
          <w:color w:val="00B050"/>
        </w:rPr>
        <w:t>Polly and Herbie</w:t>
      </w:r>
    </w:p>
    <w:p w:rsidR="00F85977" w:rsidRPr="001E1BA5" w:rsidRDefault="00F85977">
      <w:pPr>
        <w:rPr>
          <w:rFonts w:ascii="NTPreCursivefk" w:hAnsi="NTPreCursivefk"/>
          <w:b/>
          <w:color w:val="00B050"/>
        </w:rPr>
      </w:pPr>
      <w:r w:rsidRPr="001E1BA5">
        <w:rPr>
          <w:rFonts w:ascii="NTPreCursivefk" w:hAnsi="NTPreCursivefk"/>
          <w:b/>
          <w:color w:val="00B050"/>
        </w:rPr>
        <w:t>Miss Jepson</w:t>
      </w:r>
    </w:p>
    <w:p w:rsidR="00F85977" w:rsidRPr="001E1BA5" w:rsidRDefault="00F85977">
      <w:pPr>
        <w:rPr>
          <w:rFonts w:ascii="NTPreCursivefk" w:hAnsi="NTPreCursivefk"/>
          <w:b/>
          <w:color w:val="00B050"/>
        </w:rPr>
      </w:pPr>
      <w:r w:rsidRPr="001E1BA5">
        <w:rPr>
          <w:rFonts w:ascii="NTPreCursivefk" w:hAnsi="NTPreCursivefk"/>
          <w:b/>
          <w:color w:val="00B050"/>
        </w:rPr>
        <w:t>Miss Huxley</w:t>
      </w:r>
    </w:p>
    <w:p w:rsidR="00F85977" w:rsidRPr="001E1BA5" w:rsidRDefault="00F85977">
      <w:pPr>
        <w:rPr>
          <w:rFonts w:ascii="NTPreCursivefk" w:hAnsi="NTPreCursivefk"/>
          <w:b/>
          <w:color w:val="00B050"/>
        </w:rPr>
      </w:pPr>
      <w:r w:rsidRPr="001E1BA5">
        <w:rPr>
          <w:rFonts w:ascii="NTPreCursivefk" w:hAnsi="NTPreCursivefk"/>
          <w:b/>
          <w:color w:val="00B050"/>
        </w:rPr>
        <w:t>Mrs Freeland</w:t>
      </w:r>
    </w:p>
    <w:p w:rsidR="00F85977" w:rsidRPr="001E1BA5" w:rsidRDefault="00F85977">
      <w:pPr>
        <w:rPr>
          <w:rFonts w:ascii="NTPreCursivefk" w:hAnsi="NTPreCursivefk"/>
          <w:b/>
          <w:color w:val="00B050"/>
        </w:rPr>
      </w:pPr>
      <w:r w:rsidRPr="001E1BA5">
        <w:rPr>
          <w:rFonts w:ascii="NTPreCursivefk" w:hAnsi="NTPreCursivefk"/>
          <w:b/>
          <w:color w:val="00B050"/>
        </w:rPr>
        <w:t>Our class teachers</w:t>
      </w:r>
    </w:p>
    <w:p w:rsidR="00F85977" w:rsidRPr="001E1BA5" w:rsidRDefault="00F85977">
      <w:pPr>
        <w:rPr>
          <w:rFonts w:ascii="NTPreCursivefk" w:hAnsi="NTPreCursivefk"/>
          <w:b/>
          <w:color w:val="00B050"/>
        </w:rPr>
      </w:pPr>
      <w:r w:rsidRPr="001E1BA5">
        <w:rPr>
          <w:rFonts w:ascii="NTPreCursivefk" w:hAnsi="NTPreCursivefk"/>
          <w:b/>
          <w:color w:val="00B050"/>
        </w:rPr>
        <w:t xml:space="preserve">Gill </w:t>
      </w:r>
      <w:proofErr w:type="spellStart"/>
      <w:r w:rsidRPr="001E1BA5">
        <w:rPr>
          <w:rFonts w:ascii="NTPreCursivefk" w:hAnsi="NTPreCursivefk"/>
          <w:b/>
          <w:color w:val="00B050"/>
        </w:rPr>
        <w:t>Anneli</w:t>
      </w:r>
      <w:proofErr w:type="spellEnd"/>
      <w:r w:rsidRPr="001E1BA5">
        <w:rPr>
          <w:rFonts w:ascii="NTPreCursivefk" w:hAnsi="NTPreCursivefk"/>
          <w:b/>
          <w:color w:val="00B050"/>
        </w:rPr>
        <w:t xml:space="preserve"> or Steph</w:t>
      </w:r>
    </w:p>
    <w:p w:rsidR="00F85977" w:rsidRPr="001E1BA5" w:rsidRDefault="00F85977">
      <w:pPr>
        <w:rPr>
          <w:rFonts w:ascii="NTPreCursivefk" w:hAnsi="NTPreCursivefk"/>
          <w:color w:val="FF0000"/>
        </w:rPr>
      </w:pPr>
      <w:r w:rsidRPr="001E1BA5">
        <w:rPr>
          <w:rFonts w:ascii="NTPreCursivefk" w:hAnsi="NTPreCursivefk"/>
          <w:color w:val="FF0000"/>
        </w:rPr>
        <w:t>If we have a problem our school can help us and they also know other experts in Richmond who they can call if they need to.</w:t>
      </w:r>
      <w:r w:rsidR="001E1BA5">
        <w:rPr>
          <w:rFonts w:ascii="NTPreCursivefk" w:hAnsi="NTPreCursivefk"/>
          <w:color w:val="FF0000"/>
        </w:rPr>
        <w:t xml:space="preserve">  </w:t>
      </w:r>
      <w:r w:rsidR="001E1BA5" w:rsidRPr="001E1BA5">
        <w:rPr>
          <w:rFonts w:ascii="NTPreCursivefk" w:hAnsi="NTPreCursivefk"/>
          <w:color w:val="FF0000"/>
        </w:rPr>
        <w:t xml:space="preserve">There are also posters in school about </w:t>
      </w:r>
      <w:proofErr w:type="spellStart"/>
      <w:r w:rsidR="001E1BA5" w:rsidRPr="001E1BA5">
        <w:rPr>
          <w:rFonts w:ascii="NTPreCursivefk" w:hAnsi="NTPreCursivefk"/>
          <w:b/>
          <w:color w:val="00B050"/>
        </w:rPr>
        <w:t>Childline</w:t>
      </w:r>
      <w:proofErr w:type="spellEnd"/>
      <w:r w:rsidR="001E1BA5">
        <w:rPr>
          <w:rFonts w:ascii="NTPreCursivefk" w:hAnsi="NTPreCursivefk"/>
          <w:b/>
          <w:color w:val="00B050"/>
        </w:rPr>
        <w:t xml:space="preserve">.  </w:t>
      </w:r>
      <w:r w:rsidR="001E1BA5" w:rsidRPr="001E1BA5">
        <w:rPr>
          <w:rFonts w:ascii="NTPreCursivefk" w:hAnsi="NTPreCursivefk"/>
          <w:color w:val="FF0000"/>
        </w:rPr>
        <w:t>We can call them</w:t>
      </w:r>
      <w:r w:rsidR="001E1BA5">
        <w:rPr>
          <w:rFonts w:ascii="NTPreCursivefk" w:hAnsi="NTPreCursivefk"/>
          <w:color w:val="FF0000"/>
        </w:rPr>
        <w:t xml:space="preserve"> if we need help when we are not at school.</w:t>
      </w:r>
    </w:p>
    <w:p w:rsidR="00F85977" w:rsidRPr="001E1BA5" w:rsidRDefault="008A0DBC">
      <w:pPr>
        <w:rPr>
          <w:rFonts w:ascii="NTPreCursivefk" w:hAnsi="NTPreCursivefk"/>
          <w:color w:val="FF0000"/>
        </w:rPr>
      </w:pPr>
      <w:r w:rsidRPr="001E1BA5">
        <w:rPr>
          <w:rFonts w:ascii="NTPreCursivefk" w:hAnsi="NTPreCursivefk"/>
          <w:color w:val="FF0000"/>
        </w:rPr>
        <w:t xml:space="preserve">The </w:t>
      </w:r>
      <w:r w:rsidRPr="001E1BA5">
        <w:rPr>
          <w:rFonts w:ascii="NTPreCursivefk" w:hAnsi="NTPreCursivefk"/>
          <w:b/>
          <w:color w:val="00B050"/>
        </w:rPr>
        <w:t>Safeguarding Policy</w:t>
      </w:r>
      <w:r w:rsidRPr="001E1BA5">
        <w:rPr>
          <w:rFonts w:ascii="NTPreCursivefk" w:hAnsi="NTPreCursivefk"/>
          <w:color w:val="00B050"/>
        </w:rPr>
        <w:t xml:space="preserve"> </w:t>
      </w:r>
      <w:r w:rsidRPr="001E1BA5">
        <w:rPr>
          <w:rFonts w:ascii="NTPreCursivefk" w:hAnsi="NTPreCursivefk"/>
          <w:color w:val="FF0000"/>
        </w:rPr>
        <w:t>is there to stop</w:t>
      </w:r>
      <w:r w:rsidR="001E1BA5">
        <w:rPr>
          <w:rFonts w:ascii="NTPreCursivefk" w:hAnsi="NTPreCursivefk"/>
          <w:color w:val="FF0000"/>
        </w:rPr>
        <w:t xml:space="preserve"> different types of</w:t>
      </w:r>
      <w:r w:rsidRPr="001E1BA5">
        <w:rPr>
          <w:rFonts w:ascii="NTPreCursivefk" w:hAnsi="NTPreCursivefk"/>
          <w:color w:val="FF0000"/>
        </w:rPr>
        <w:t xml:space="preserve"> abuse:</w:t>
      </w:r>
      <w:r w:rsidR="00F85977" w:rsidRPr="001E1BA5">
        <w:rPr>
          <w:rFonts w:ascii="NTPreCursivefk" w:hAnsi="NTPreCursivefk"/>
          <w:color w:val="FF0000"/>
        </w:rPr>
        <w:t xml:space="preserve"> </w:t>
      </w:r>
    </w:p>
    <w:p w:rsidR="00F85977" w:rsidRPr="001E1BA5" w:rsidRDefault="00F85977">
      <w:pPr>
        <w:rPr>
          <w:rFonts w:ascii="NTPreCursivefk" w:hAnsi="NTPreCursivefk"/>
          <w:color w:val="FF0000"/>
        </w:rPr>
      </w:pPr>
      <w:r w:rsidRPr="001E1BA5">
        <w:rPr>
          <w:rFonts w:ascii="NTPreCursivefk" w:hAnsi="NTPreCursivefk"/>
          <w:b/>
          <w:color w:val="FF0000"/>
        </w:rPr>
        <w:t>Physical</w:t>
      </w:r>
      <w:r w:rsidRPr="001E1BA5">
        <w:rPr>
          <w:rFonts w:ascii="NTPreCursivefk" w:hAnsi="NTPreCursivefk"/>
          <w:color w:val="FF0000"/>
        </w:rPr>
        <w:t xml:space="preserve"> - being hurt by someone  </w:t>
      </w:r>
    </w:p>
    <w:p w:rsidR="00F85977" w:rsidRPr="001E1BA5" w:rsidRDefault="00F85977">
      <w:pPr>
        <w:rPr>
          <w:rFonts w:ascii="NTPreCursivefk" w:hAnsi="NTPreCursivefk"/>
          <w:color w:val="FF0000"/>
        </w:rPr>
      </w:pPr>
      <w:r w:rsidRPr="001E1BA5">
        <w:rPr>
          <w:rFonts w:ascii="NTPreCursivefk" w:hAnsi="NTPreCursivefk"/>
          <w:b/>
          <w:color w:val="FF0000"/>
        </w:rPr>
        <w:t>Sexua</w:t>
      </w:r>
      <w:r w:rsidRPr="001E1BA5">
        <w:rPr>
          <w:rFonts w:ascii="NTPreCursivefk" w:hAnsi="NTPreCursivefk"/>
          <w:color w:val="FF0000"/>
        </w:rPr>
        <w:t>l - someone touching you in a way you don’t like or showing you things that make you feel awkward or embarrassed</w:t>
      </w:r>
    </w:p>
    <w:p w:rsidR="00F85977" w:rsidRPr="001E1BA5" w:rsidRDefault="00F85977">
      <w:pPr>
        <w:rPr>
          <w:rFonts w:ascii="NTPreCursivefk" w:hAnsi="NTPreCursivefk"/>
          <w:color w:val="FF0000"/>
        </w:rPr>
      </w:pPr>
      <w:r w:rsidRPr="001E1BA5">
        <w:rPr>
          <w:rFonts w:ascii="NTPreCursivefk" w:hAnsi="NTPreCursivefk"/>
          <w:b/>
          <w:color w:val="FF0000"/>
        </w:rPr>
        <w:t>Neglect</w:t>
      </w:r>
      <w:r w:rsidRPr="001E1BA5">
        <w:rPr>
          <w:rFonts w:ascii="NTPreCursivefk" w:hAnsi="NTPreCursivefk"/>
          <w:color w:val="FF0000"/>
        </w:rPr>
        <w:t xml:space="preserve"> – when you are not looked after properly by your parents or carer</w:t>
      </w:r>
    </w:p>
    <w:p w:rsidR="00F85977" w:rsidRPr="001E1BA5" w:rsidRDefault="00F85977">
      <w:pPr>
        <w:rPr>
          <w:rFonts w:ascii="NTPreCursivefk" w:hAnsi="NTPreCursivefk"/>
          <w:color w:val="FF0000"/>
        </w:rPr>
      </w:pPr>
      <w:r w:rsidRPr="001E1BA5">
        <w:rPr>
          <w:rFonts w:ascii="NTPreCursivefk" w:hAnsi="NTPreCursivefk"/>
          <w:b/>
          <w:color w:val="FF0000"/>
        </w:rPr>
        <w:t>Emotiona</w:t>
      </w:r>
      <w:r w:rsidRPr="001E1BA5">
        <w:rPr>
          <w:rFonts w:ascii="NTPreCursivefk" w:hAnsi="NTPreCursivefk"/>
          <w:color w:val="FF0000"/>
        </w:rPr>
        <w:t>l – when someone makes you feel worried, scared or sad</w:t>
      </w:r>
    </w:p>
    <w:p w:rsidR="008A0DBC" w:rsidRPr="001E1BA5" w:rsidRDefault="008A0DBC">
      <w:pPr>
        <w:rPr>
          <w:rFonts w:ascii="NTPreCursivefk" w:hAnsi="NTPreCursivefk"/>
          <w:color w:val="FF0000"/>
        </w:rPr>
      </w:pPr>
      <w:r w:rsidRPr="001E1BA5">
        <w:rPr>
          <w:rFonts w:ascii="NTPreCursivefk" w:hAnsi="NTPreCursivefk"/>
          <w:b/>
          <w:color w:val="FF0000"/>
        </w:rPr>
        <w:t>Online</w:t>
      </w:r>
      <w:r w:rsidRPr="001E1BA5">
        <w:rPr>
          <w:rFonts w:ascii="NTPreCursivefk" w:hAnsi="NTPreCursivefk"/>
          <w:color w:val="FF0000"/>
        </w:rPr>
        <w:t xml:space="preserve"> – when you see something that scares or worries you online or when people are unkind or threatening on social media</w:t>
      </w:r>
      <w:r w:rsidR="001E1BA5">
        <w:rPr>
          <w:rFonts w:ascii="NTPreCursivefk" w:hAnsi="NTPreCursivefk"/>
          <w:color w:val="FF0000"/>
        </w:rPr>
        <w:t xml:space="preserve"> or the internet</w:t>
      </w:r>
    </w:p>
    <w:p w:rsidR="008A0DBC" w:rsidRPr="001E1BA5" w:rsidRDefault="008A0DBC">
      <w:pPr>
        <w:rPr>
          <w:rFonts w:ascii="NTPreCursivefk" w:hAnsi="NTPreCursivefk"/>
          <w:color w:val="FF0000"/>
        </w:rPr>
      </w:pPr>
      <w:r w:rsidRPr="001E1BA5">
        <w:rPr>
          <w:rFonts w:ascii="NTPreCursivefk" w:hAnsi="NTPreCursivefk"/>
          <w:color w:val="FF0000"/>
        </w:rPr>
        <w:t xml:space="preserve">If any of this happens to you it is </w:t>
      </w:r>
      <w:r w:rsidRPr="001E1BA5">
        <w:rPr>
          <w:rFonts w:ascii="NTPreCursivefk" w:hAnsi="NTPreCursivefk"/>
          <w:b/>
          <w:color w:val="FF0000"/>
        </w:rPr>
        <w:t>really important</w:t>
      </w:r>
      <w:r w:rsidRPr="001E1BA5">
        <w:rPr>
          <w:rFonts w:ascii="NTPreCursivefk" w:hAnsi="NTPreCursivefk"/>
          <w:color w:val="FF0000"/>
        </w:rPr>
        <w:t xml:space="preserve"> that you talk to an adult that you trust.</w:t>
      </w:r>
    </w:p>
    <w:p w:rsidR="008A0DBC" w:rsidRPr="001E1BA5" w:rsidRDefault="008A0DBC">
      <w:pPr>
        <w:rPr>
          <w:rFonts w:ascii="NTPreCursivefk" w:hAnsi="NTPreCursivefk"/>
          <w:color w:val="FF0000"/>
        </w:rPr>
      </w:pPr>
      <w:r w:rsidRPr="001E1BA5">
        <w:rPr>
          <w:rFonts w:ascii="NTPreCursivefk" w:hAnsi="NTPreCursivefk"/>
          <w:color w:val="FF0000"/>
        </w:rPr>
        <w:t>In school our teachers will keep us safe by:</w:t>
      </w:r>
    </w:p>
    <w:p w:rsidR="008A0DBC" w:rsidRPr="001E1BA5" w:rsidRDefault="008A0DBC">
      <w:pPr>
        <w:rPr>
          <w:rFonts w:ascii="NTPreCursivefk" w:hAnsi="NTPreCursivefk"/>
          <w:color w:val="FF0000"/>
        </w:rPr>
      </w:pPr>
      <w:r w:rsidRPr="001E1BA5">
        <w:rPr>
          <w:rFonts w:ascii="NTPreCursivefk" w:hAnsi="NTPreCursivefk"/>
          <w:color w:val="FF0000"/>
        </w:rPr>
        <w:t>Making sure the building is safe for us to learn and play in</w:t>
      </w:r>
    </w:p>
    <w:p w:rsidR="008A0DBC" w:rsidRPr="001E1BA5" w:rsidRDefault="008A0DBC">
      <w:pPr>
        <w:rPr>
          <w:rFonts w:ascii="NTPreCursivefk" w:hAnsi="NTPreCursivefk"/>
          <w:color w:val="FF0000"/>
        </w:rPr>
      </w:pPr>
      <w:r w:rsidRPr="001E1BA5">
        <w:rPr>
          <w:rFonts w:ascii="NTPreCursivefk" w:hAnsi="NTPreCursivefk"/>
          <w:color w:val="FF0000"/>
        </w:rPr>
        <w:t>Stepping in if we are being bullied or we have a worry</w:t>
      </w:r>
    </w:p>
    <w:p w:rsidR="008A0DBC" w:rsidRPr="001E1BA5" w:rsidRDefault="008A0DBC">
      <w:pPr>
        <w:rPr>
          <w:rFonts w:ascii="NTPreCursivefk" w:hAnsi="NTPreCursivefk"/>
          <w:color w:val="FF0000"/>
        </w:rPr>
      </w:pPr>
      <w:r w:rsidRPr="001E1BA5">
        <w:rPr>
          <w:rFonts w:ascii="NTPreCursivefk" w:hAnsi="NTPreCursivefk"/>
          <w:color w:val="FF0000"/>
        </w:rPr>
        <w:t>Checking all visitors to school are safe and have been checked</w:t>
      </w:r>
    </w:p>
    <w:p w:rsidR="008A0DBC" w:rsidRPr="001E1BA5" w:rsidRDefault="008A0DBC">
      <w:pPr>
        <w:rPr>
          <w:rFonts w:ascii="NTPreCursivefk" w:hAnsi="NTPreCursivefk"/>
          <w:color w:val="FF0000"/>
        </w:rPr>
      </w:pPr>
      <w:r w:rsidRPr="001E1BA5">
        <w:rPr>
          <w:rFonts w:ascii="NTPreCursivefk" w:hAnsi="NTPreCursivefk"/>
          <w:color w:val="FF0000"/>
        </w:rPr>
        <w:t xml:space="preserve">We can also help each other by checking our friends are ok and telling them to use the </w:t>
      </w:r>
      <w:r w:rsidRPr="001E1BA5">
        <w:rPr>
          <w:rFonts w:ascii="NTPreCursivefk" w:hAnsi="NTPreCursivefk"/>
          <w:b/>
          <w:color w:val="00B050"/>
        </w:rPr>
        <w:t>Worry Box</w:t>
      </w:r>
      <w:r w:rsidRPr="001E1BA5">
        <w:rPr>
          <w:rFonts w:ascii="NTPreCursivefk" w:hAnsi="NTPreCursivefk"/>
          <w:color w:val="00B050"/>
        </w:rPr>
        <w:t xml:space="preserve"> </w:t>
      </w:r>
      <w:r w:rsidRPr="001E1BA5">
        <w:rPr>
          <w:rFonts w:ascii="NTPreCursivefk" w:hAnsi="NTPreCursivefk"/>
          <w:color w:val="FF0000"/>
        </w:rPr>
        <w:t>or ask a teacher if we think we need some help.</w:t>
      </w:r>
    </w:p>
    <w:p w:rsidR="008A0DBC" w:rsidRPr="001E1BA5" w:rsidRDefault="001E1BA5">
      <w:pPr>
        <w:rPr>
          <w:rFonts w:ascii="NTPreCursivefk" w:hAnsi="NTPreCursivefk"/>
          <w:color w:val="FF0000"/>
        </w:rPr>
      </w:pPr>
      <w:r w:rsidRPr="001E1BA5">
        <w:rPr>
          <w:rFonts w:ascii="NTPreCursivefk" w:hAnsi="NTPreCursivefk"/>
          <w:color w:val="FF0000"/>
        </w:rPr>
        <w:t>Don’t worry too much about all this – just know what to do if there’s a problem.</w:t>
      </w:r>
    </w:p>
    <w:p w:rsidR="001E1BA5" w:rsidRPr="001E1BA5" w:rsidRDefault="001E1BA5">
      <w:pPr>
        <w:rPr>
          <w:rFonts w:ascii="NTPreCursivefk" w:hAnsi="NTPreCursivefk"/>
          <w:b/>
          <w:color w:val="00B050"/>
        </w:rPr>
      </w:pPr>
      <w:r w:rsidRPr="001E1BA5">
        <w:rPr>
          <w:rFonts w:ascii="NTPreCursivefk" w:hAnsi="NTPreCursivefk"/>
          <w:b/>
          <w:color w:val="00B050"/>
        </w:rPr>
        <w:t>Pupil Council, Barnes Primary School</w:t>
      </w:r>
    </w:p>
    <w:p w:rsidR="008A0DBC" w:rsidRDefault="008A0DBC"/>
    <w:sectPr w:rsidR="008A0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DBC" w:rsidRDefault="008A0DBC" w:rsidP="008A0DBC">
      <w:pPr>
        <w:spacing w:after="0" w:line="240" w:lineRule="auto"/>
      </w:pPr>
      <w:r>
        <w:separator/>
      </w:r>
    </w:p>
  </w:endnote>
  <w:endnote w:type="continuationSeparator" w:id="0">
    <w:p w:rsidR="008A0DBC" w:rsidRDefault="008A0DBC" w:rsidP="008A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DBC" w:rsidRDefault="008A0DBC" w:rsidP="008A0DBC">
      <w:pPr>
        <w:spacing w:after="0" w:line="240" w:lineRule="auto"/>
      </w:pPr>
      <w:r>
        <w:separator/>
      </w:r>
    </w:p>
  </w:footnote>
  <w:footnote w:type="continuationSeparator" w:id="0">
    <w:p w:rsidR="008A0DBC" w:rsidRDefault="008A0DBC" w:rsidP="008A0D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77"/>
    <w:rsid w:val="001E1BA5"/>
    <w:rsid w:val="008A0DBC"/>
    <w:rsid w:val="00B75C4C"/>
    <w:rsid w:val="00BC1CBA"/>
    <w:rsid w:val="00F8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8CF470"/>
  <w15:chartTrackingRefBased/>
  <w15:docId w15:val="{7109F515-A816-4225-8814-B9F65BB1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DBC"/>
  </w:style>
  <w:style w:type="paragraph" w:styleId="Footer">
    <w:name w:val="footer"/>
    <w:basedOn w:val="Normal"/>
    <w:link w:val="FooterChar"/>
    <w:uiPriority w:val="99"/>
    <w:unhideWhenUsed/>
    <w:rsid w:val="008A0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Barnes Primary School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Pollyanna Kelynack</dc:creator>
  <cp:keywords/>
  <dc:description/>
  <cp:lastModifiedBy>Pollyanna Kelynack</cp:lastModifiedBy>
  <cp:revision>1</cp:revision>
  <dcterms:created xsi:type="dcterms:W3CDTF">2020-03-18T11:07:00Z</dcterms:created>
  <dcterms:modified xsi:type="dcterms:W3CDTF">2020-03-18T13:56:00Z</dcterms:modified>
</cp:coreProperties>
</file>